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1A1" w:rsidRDefault="00E231A1" w:rsidP="00E231A1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 xml:space="preserve">                                                                                Тематический план 3 класс</w:t>
      </w:r>
    </w:p>
    <w:p w:rsidR="00E231A1" w:rsidRDefault="00E231A1" w:rsidP="00E231A1">
      <w:pPr>
        <w:rPr>
          <w:rFonts w:cs="Times New Roman"/>
        </w:rPr>
      </w:pPr>
    </w:p>
    <w:p w:rsidR="00E231A1" w:rsidRDefault="00E231A1" w:rsidP="00E231A1">
      <w:pPr>
        <w:rPr>
          <w:rFonts w:cs="Times New Roman"/>
        </w:rPr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410"/>
        <w:gridCol w:w="361"/>
        <w:gridCol w:w="206"/>
        <w:gridCol w:w="141"/>
        <w:gridCol w:w="10348"/>
      </w:tblGrid>
      <w:tr w:rsidR="00E231A1" w:rsidTr="00E231A1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№ п\п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Тема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занятия</w:t>
            </w:r>
            <w:proofErr w:type="spellEnd"/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Кол-во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часов</w:t>
            </w:r>
            <w:proofErr w:type="spellEnd"/>
          </w:p>
        </w:tc>
        <w:tc>
          <w:tcPr>
            <w:tcW w:w="10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ru-RU"/>
              </w:rPr>
              <w:t xml:space="preserve">                              </w:t>
            </w:r>
            <w:proofErr w:type="spellStart"/>
            <w:r>
              <w:rPr>
                <w:rFonts w:cs="Times New Roman"/>
                <w:b/>
              </w:rPr>
              <w:t>Основные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виды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учебной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деятельности</w:t>
            </w:r>
            <w:proofErr w:type="spellEnd"/>
          </w:p>
          <w:p w:rsidR="00E231A1" w:rsidRDefault="00E231A1">
            <w:pPr>
              <w:jc w:val="center"/>
              <w:rPr>
                <w:rFonts w:cs="Times New Roman"/>
                <w:b/>
                <w:lang w:val="ru-RU"/>
              </w:rPr>
            </w:pPr>
          </w:p>
        </w:tc>
      </w:tr>
      <w:tr w:rsidR="00E231A1" w:rsidTr="00E231A1">
        <w:trPr>
          <w:trHeight w:val="85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1A1" w:rsidRDefault="00E231A1">
            <w:pPr>
              <w:widowControl/>
              <w:suppressAutoHyphens w:val="0"/>
              <w:rPr>
                <w:rFonts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1A1" w:rsidRDefault="00E231A1">
            <w:pPr>
              <w:widowControl/>
              <w:suppressAutoHyphens w:val="0"/>
              <w:rPr>
                <w:rFonts w:cs="Times New Roman"/>
                <w:b/>
              </w:rPr>
            </w:pPr>
          </w:p>
        </w:tc>
        <w:tc>
          <w:tcPr>
            <w:tcW w:w="1138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1A1" w:rsidRDefault="00E231A1">
            <w:pPr>
              <w:widowControl/>
              <w:suppressAutoHyphens w:val="0"/>
              <w:rPr>
                <w:rFonts w:cs="Times New Roman"/>
                <w:b/>
              </w:rPr>
            </w:pPr>
          </w:p>
        </w:tc>
        <w:tc>
          <w:tcPr>
            <w:tcW w:w="10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1A1" w:rsidRDefault="00E231A1">
            <w:pPr>
              <w:widowControl/>
              <w:suppressAutoHyphens w:val="0"/>
              <w:rPr>
                <w:rFonts w:cs="Times New Roman"/>
                <w:b/>
                <w:lang w:val="ru-RU"/>
              </w:rPr>
            </w:pPr>
          </w:p>
        </w:tc>
      </w:tr>
      <w:tr w:rsidR="00E231A1" w:rsidTr="00E231A1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autoSpaceDE w:val="0"/>
              <w:autoSpaceDN w:val="0"/>
              <w:adjustRightIn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Речь. Техника выразительности речи (3 часа)</w:t>
            </w:r>
          </w:p>
        </w:tc>
      </w:tr>
      <w:tr w:rsidR="00E231A1" w:rsidTr="00E231A1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1-3</w:t>
            </w:r>
          </w:p>
          <w:p w:rsidR="0068549C" w:rsidRDefault="0068549C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7,7 Сен.</w:t>
            </w:r>
          </w:p>
          <w:p w:rsidR="0068549C" w:rsidRPr="0068549C" w:rsidRDefault="0068549C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 сент.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Речь. Выразительность речи.</w:t>
            </w:r>
          </w:p>
          <w:p w:rsidR="00E231A1" w:rsidRDefault="00E231A1">
            <w:pPr>
              <w:rPr>
                <w:rFonts w:cs="Times New Roman"/>
                <w:i/>
              </w:rPr>
            </w:pP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чт. </w:t>
            </w:r>
            <w:proofErr w:type="spellStart"/>
            <w:r>
              <w:rPr>
                <w:rFonts w:cs="Times New Roman"/>
                <w:i/>
                <w:lang w:eastAsia="ru-RU"/>
              </w:rPr>
              <w:t>Книги</w:t>
            </w:r>
            <w:proofErr w:type="spellEnd"/>
            <w:r>
              <w:rPr>
                <w:rFonts w:cs="Times New Roman"/>
                <w:i/>
                <w:lang w:eastAsia="ru-RU"/>
              </w:rPr>
              <w:t xml:space="preserve">, </w:t>
            </w:r>
            <w:proofErr w:type="spellStart"/>
            <w:r>
              <w:rPr>
                <w:rFonts w:cs="Times New Roman"/>
                <w:i/>
                <w:lang w:eastAsia="ru-RU"/>
              </w:rPr>
              <w:t>прчитанные</w:t>
            </w:r>
            <w:proofErr w:type="spellEnd"/>
            <w:r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eastAsia="ru-RU"/>
              </w:rPr>
              <w:t>летом</w:t>
            </w:r>
            <w:proofErr w:type="spellEnd"/>
            <w:r>
              <w:rPr>
                <w:rFonts w:cs="Times New Roman"/>
                <w:i/>
                <w:lang w:eastAsia="ru-RU"/>
              </w:rPr>
              <w:t>.</w:t>
            </w:r>
          </w:p>
          <w:p w:rsidR="00E231A1" w:rsidRDefault="00E231A1">
            <w:pPr>
              <w:rPr>
                <w:rFonts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Правильность, точность, богатство, выразительность речи. </w:t>
            </w:r>
            <w:proofErr w:type="spellStart"/>
            <w:r>
              <w:rPr>
                <w:rFonts w:cs="Times New Roman"/>
              </w:rPr>
              <w:t>Выразительное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чтение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художественных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произведений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E231A1" w:rsidTr="00E231A1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>
              <w:rPr>
                <w:rFonts w:cs="Times New Roman"/>
                <w:b/>
              </w:rPr>
              <w:t>Слово</w:t>
            </w:r>
            <w:proofErr w:type="spellEnd"/>
            <w:r>
              <w:rPr>
                <w:rFonts w:cs="Times New Roman"/>
                <w:b/>
              </w:rPr>
              <w:t>(</w:t>
            </w:r>
            <w:proofErr w:type="gramEnd"/>
            <w:r>
              <w:rPr>
                <w:rFonts w:cs="Times New Roman"/>
                <w:b/>
              </w:rPr>
              <w:t xml:space="preserve">30 </w:t>
            </w:r>
            <w:proofErr w:type="spellStart"/>
            <w:r>
              <w:rPr>
                <w:rFonts w:cs="Times New Roman"/>
                <w:b/>
              </w:rPr>
              <w:t>часов</w:t>
            </w:r>
            <w:proofErr w:type="spellEnd"/>
            <w:r>
              <w:rPr>
                <w:rFonts w:cs="Times New Roman"/>
                <w:b/>
              </w:rPr>
              <w:t>).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4-5</w:t>
            </w:r>
          </w:p>
          <w:p w:rsidR="0068549C" w:rsidRDefault="0068549C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 сен.</w:t>
            </w:r>
          </w:p>
          <w:p w:rsidR="0068549C" w:rsidRPr="0068549C" w:rsidRDefault="0068549C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 сент.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 w:eastAsia="ru-RU"/>
              </w:rPr>
              <w:t>Вн</w:t>
            </w:r>
            <w:proofErr w:type="spellEnd"/>
            <w:r>
              <w:rPr>
                <w:rFonts w:cs="Times New Roman"/>
                <w:i/>
                <w:lang w:val="ru-RU" w:eastAsia="ru-RU"/>
              </w:rPr>
              <w:t xml:space="preserve">.  чт. Весёлые стихи </w:t>
            </w:r>
            <w:proofErr w:type="spellStart"/>
            <w:r>
              <w:rPr>
                <w:rFonts w:cs="Times New Roman"/>
                <w:i/>
                <w:lang w:val="ru-RU" w:eastAsia="ru-RU"/>
              </w:rPr>
              <w:t>Б.Заходера</w:t>
            </w:r>
            <w:proofErr w:type="spellEnd"/>
            <w:r>
              <w:rPr>
                <w:rFonts w:cs="Times New Roman"/>
                <w:i/>
                <w:lang w:val="ru-RU" w:eastAsia="ru-RU"/>
              </w:rPr>
              <w:t>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Многозначные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слова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Многозначные слова. Употребление многозначных слов в устной и письменной речи. Уметь различать многозначные слова; уметь находить выражения с прямыми значениями слов.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6-7</w:t>
            </w:r>
          </w:p>
          <w:p w:rsidR="0068549C" w:rsidRDefault="0068549C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 сент.</w:t>
            </w:r>
          </w:p>
          <w:p w:rsidR="0068549C" w:rsidRPr="0068549C" w:rsidRDefault="0068549C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 сент.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 w:eastAsia="ru-RU"/>
              </w:rPr>
              <w:t>Вн</w:t>
            </w:r>
            <w:proofErr w:type="spellEnd"/>
            <w:r>
              <w:rPr>
                <w:rFonts w:cs="Times New Roman"/>
                <w:i/>
                <w:lang w:val="ru-RU" w:eastAsia="ru-RU"/>
              </w:rPr>
              <w:t>.  чт. «Рассказы и сказки Е.Пермяка».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Омонимы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омоформы</w:t>
            </w:r>
            <w:proofErr w:type="spellEnd"/>
            <w:r>
              <w:rPr>
                <w:rFonts w:cs="Times New Roman"/>
              </w:rPr>
              <w:t xml:space="preserve"> и </w:t>
            </w:r>
            <w:proofErr w:type="spellStart"/>
            <w:r>
              <w:rPr>
                <w:rFonts w:cs="Times New Roman"/>
              </w:rPr>
              <w:t>омофоны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Омонимы, </w:t>
            </w:r>
            <w:proofErr w:type="spellStart"/>
            <w:r>
              <w:rPr>
                <w:rFonts w:cs="Times New Roman"/>
                <w:lang w:val="ru-RU"/>
              </w:rPr>
              <w:t>омоформы</w:t>
            </w:r>
            <w:proofErr w:type="spellEnd"/>
            <w:r>
              <w:rPr>
                <w:rFonts w:cs="Times New Roman"/>
                <w:lang w:val="ru-RU"/>
              </w:rPr>
              <w:t xml:space="preserve"> и омофоны. Употребление омонимов в устной и письменной речи. Уметь находить омонимы, </w:t>
            </w:r>
            <w:proofErr w:type="spellStart"/>
            <w:r>
              <w:rPr>
                <w:rFonts w:cs="Times New Roman"/>
                <w:lang w:val="ru-RU"/>
              </w:rPr>
              <w:t>омоформами</w:t>
            </w:r>
            <w:proofErr w:type="spellEnd"/>
            <w:r>
              <w:rPr>
                <w:rFonts w:cs="Times New Roman"/>
                <w:lang w:val="ru-RU"/>
              </w:rPr>
              <w:t xml:space="preserve"> и омофонами; уметь составлять с омонимами предложения, в которых раскрывался бы смысл слов.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8-9</w:t>
            </w:r>
          </w:p>
          <w:p w:rsidR="0068549C" w:rsidRDefault="0068549C">
            <w:pPr>
              <w:jc w:val="center"/>
              <w:rPr>
                <w:rFonts w:cs="Times New Roman"/>
                <w:lang w:val="ru-RU"/>
              </w:rPr>
            </w:pPr>
          </w:p>
          <w:p w:rsidR="0068549C" w:rsidRPr="0068549C" w:rsidRDefault="0068549C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13, 18 сент.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Сказки Г.Х Андерсена.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Фразеологизмы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Употребление эпитетов в устной и письменной речи. Уметь находить в тексте фразеологизмы; уметь объяснять значение фразеологизмов; уметь уместно употреблять крылатые слова в речи.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10-11</w:t>
            </w:r>
          </w:p>
          <w:p w:rsidR="0068549C" w:rsidRDefault="0068549C">
            <w:pPr>
              <w:jc w:val="center"/>
              <w:rPr>
                <w:rFonts w:cs="Times New Roman"/>
                <w:lang w:val="ru-RU"/>
              </w:rPr>
            </w:pPr>
          </w:p>
          <w:p w:rsidR="0068549C" w:rsidRPr="0068549C" w:rsidRDefault="0068549C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 сент.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 чт. Рассказы </w:t>
            </w:r>
            <w:proofErr w:type="spellStart"/>
            <w:r>
              <w:rPr>
                <w:rFonts w:cs="Times New Roman"/>
                <w:i/>
                <w:lang w:val="ru-RU"/>
              </w:rPr>
              <w:t>Е.Чарушина</w:t>
            </w:r>
            <w:proofErr w:type="spellEnd"/>
            <w:r>
              <w:rPr>
                <w:rFonts w:cs="Times New Roman"/>
                <w:i/>
                <w:lang w:val="ru-RU"/>
              </w:rPr>
              <w:t>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Сравнения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. Уметь подбирать и употреблять сравнения в устной и письменной речи.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12-</w:t>
            </w:r>
            <w:r>
              <w:rPr>
                <w:rFonts w:cs="Times New Roman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lastRenderedPageBreak/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 чт. Рассказы </w:t>
            </w:r>
            <w:r>
              <w:rPr>
                <w:rFonts w:cs="Times New Roman"/>
                <w:i/>
                <w:lang w:val="ru-RU"/>
              </w:rPr>
              <w:lastRenderedPageBreak/>
              <w:t>Н.Н.Носова.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Олицетворение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. Уметь употреблять олицетворения в устной и письменной речи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14-15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Стихи В.В.Маяковского для детей.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Изобразительно - выразительные средства языка. Эпитеты.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Эпитеты. Их значение.</w:t>
            </w:r>
            <w:proofErr w:type="gramStart"/>
            <w:r>
              <w:rPr>
                <w:rFonts w:cs="Times New Roman"/>
                <w:lang w:val="ru-RU"/>
              </w:rPr>
              <w:t xml:space="preserve"> .</w:t>
            </w:r>
            <w:proofErr w:type="gramEnd"/>
            <w:r>
              <w:rPr>
                <w:rFonts w:cs="Times New Roman"/>
                <w:lang w:val="ru-RU"/>
              </w:rPr>
              <w:t xml:space="preserve"> Уметь употреблять эпитеты в устной и письменной речи.</w:t>
            </w:r>
          </w:p>
        </w:tc>
      </w:tr>
      <w:tr w:rsidR="00E231A1" w:rsidTr="00E231A1">
        <w:trPr>
          <w:trHeight w:val="19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16-17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Знакомство с журналом «</w:t>
            </w:r>
            <w:proofErr w:type="spellStart"/>
            <w:r>
              <w:rPr>
                <w:rFonts w:cs="Times New Roman"/>
                <w:i/>
                <w:lang w:val="ru-RU"/>
              </w:rPr>
              <w:t>Мурзилка</w:t>
            </w:r>
            <w:proofErr w:type="spellEnd"/>
            <w:r>
              <w:rPr>
                <w:rFonts w:cs="Times New Roman"/>
                <w:i/>
                <w:lang w:val="ru-RU"/>
              </w:rPr>
              <w:t>»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Слова нейтральные и эмоционально окрашенные.</w:t>
            </w:r>
          </w:p>
          <w:p w:rsidR="00E231A1" w:rsidRDefault="00E231A1">
            <w:pPr>
              <w:jc w:val="center"/>
              <w:rPr>
                <w:rFonts w:cs="Times New Roman"/>
                <w:b/>
                <w:u w:val="single"/>
                <w:lang w:val="ru-RU"/>
              </w:rPr>
            </w:pP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u w:val="single"/>
              </w:rPr>
              <w:t xml:space="preserve">2 </w:t>
            </w:r>
            <w:proofErr w:type="spellStart"/>
            <w:r>
              <w:rPr>
                <w:rFonts w:cs="Times New Roman"/>
                <w:b/>
                <w:u w:val="single"/>
              </w:rPr>
              <w:t>четверть</w:t>
            </w:r>
            <w:proofErr w:type="spellEnd"/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  <w:p w:rsidR="00E231A1" w:rsidRDefault="00E231A1">
            <w:pPr>
              <w:rPr>
                <w:rFonts w:cs="Times New Roman"/>
              </w:rPr>
            </w:pPr>
          </w:p>
          <w:p w:rsidR="00E231A1" w:rsidRDefault="00E231A1">
            <w:pPr>
              <w:rPr>
                <w:rFonts w:cs="Times New Roman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Уметь выделять эмоционально окрашенные слова из текста и употреблять их в речи.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18-19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чт.  Рассказы о животных </w:t>
            </w:r>
            <w:proofErr w:type="spellStart"/>
            <w:r>
              <w:rPr>
                <w:rFonts w:cs="Times New Roman"/>
                <w:i/>
                <w:lang w:val="ru-RU"/>
              </w:rPr>
              <w:t>В.Чаплиной</w:t>
            </w:r>
            <w:proofErr w:type="spellEnd"/>
            <w:r>
              <w:rPr>
                <w:rFonts w:cs="Times New Roman"/>
                <w:lang w:val="ru-RU"/>
              </w:rPr>
              <w:t>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Откуда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приходят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слова</w:t>
            </w:r>
            <w:proofErr w:type="spellEnd"/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Заимствованные слова. Употребление заимствованных слов в устной и письменной речи. Уметь находить слова с одной фонетической приметой нерусского происхождения, с двумя, с тремя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</w:t>
            </w:r>
            <w:proofErr w:type="gramStart"/>
            <w:r>
              <w:rPr>
                <w:rFonts w:cs="Times New Roman"/>
                <w:i/>
                <w:lang w:val="ru-RU"/>
              </w:rPr>
              <w:t>.Р</w:t>
            </w:r>
            <w:proofErr w:type="gramEnd"/>
            <w:r>
              <w:rPr>
                <w:rFonts w:cs="Times New Roman"/>
                <w:i/>
                <w:lang w:val="ru-RU"/>
              </w:rPr>
              <w:t>ассказы о дрессированных животных и о людях, которые их дрессируют..В.Л.Дуров.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Этимология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Этимология. Происхождение и появление слов в языке. Уметь использовать этимологический словарь; уметь объяснять происхождение слов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21 - 22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Как тебя зовут?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чт. «Здравствуй, гостья-зима!» (Стихи русских поэтов </w:t>
            </w:r>
            <w:proofErr w:type="gramStart"/>
            <w:r>
              <w:rPr>
                <w:rFonts w:cs="Times New Roman"/>
                <w:i/>
                <w:lang w:val="ru-RU"/>
              </w:rPr>
              <w:t>–к</w:t>
            </w:r>
            <w:proofErr w:type="gramEnd"/>
            <w:r>
              <w:rPr>
                <w:rFonts w:cs="Times New Roman"/>
                <w:i/>
                <w:lang w:val="ru-RU"/>
              </w:rPr>
              <w:t>лассиков).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Происхождение имен и отчеств. Уметь использовать этимологический словарь; уметь объяснять происхождение слов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23-24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Наши фамилии.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 чт. </w:t>
            </w:r>
            <w:proofErr w:type="spellStart"/>
            <w:r>
              <w:rPr>
                <w:rFonts w:cs="Times New Roman"/>
                <w:i/>
                <w:lang w:val="ru-RU"/>
              </w:rPr>
              <w:t>Сказки-</w:t>
            </w:r>
            <w:r>
              <w:rPr>
                <w:rFonts w:cs="Times New Roman"/>
                <w:i/>
                <w:lang w:val="ru-RU"/>
              </w:rPr>
              <w:lastRenderedPageBreak/>
              <w:t>несказки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 В. Бианки и Э. </w:t>
            </w:r>
            <w:proofErr w:type="spellStart"/>
            <w:r>
              <w:rPr>
                <w:rFonts w:cs="Times New Roman"/>
                <w:i/>
                <w:lang w:val="ru-RU"/>
              </w:rPr>
              <w:t>Шима</w:t>
            </w:r>
            <w:proofErr w:type="spellEnd"/>
            <w:r>
              <w:rPr>
                <w:rFonts w:cs="Times New Roman"/>
                <w:i/>
                <w:lang w:val="ru-RU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Происхождение фамилий. Уметь высказывать предположения о происхождении фамилии.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25-26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Проект « Что в имени тебе моем…»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чт. Сказки</w:t>
            </w:r>
            <w:proofErr w:type="gramStart"/>
            <w:r>
              <w:rPr>
                <w:rFonts w:cs="Times New Roman"/>
                <w:i/>
                <w:lang w:val="ru-RU"/>
              </w:rPr>
              <w:t xml:space="preserve"> А</w:t>
            </w:r>
            <w:proofErr w:type="gramEnd"/>
            <w:r>
              <w:rPr>
                <w:rFonts w:cs="Times New Roman"/>
                <w:i/>
                <w:lang w:val="ru-RU"/>
              </w:rPr>
              <w:t>, Пушкина и П.П.Ершова.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</w:rPr>
            </w:pP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27-28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Топонимы.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Сказки А. Толстого для детей.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Происхождение географических названий. Уметь объяснять топонимы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29-30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Устаревшие слова.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«Лес не школа, а всему учит» (Рассказы Н. Сладкова).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Устаревшие слова, архаизмы. Уметь находить и объяснять значение устаревших слов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31-32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Сочинение по картине В.М.Васнецова «Богатыри».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 Былины о русских богатырях.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учить составлять текст по картине  - описание картины</w:t>
            </w:r>
            <w:proofErr w:type="gramStart"/>
            <w:r>
              <w:rPr>
                <w:rFonts w:cs="Times New Roman"/>
                <w:lang w:val="ru-RU"/>
              </w:rPr>
              <w:t xml:space="preserve"> У</w:t>
            </w:r>
            <w:proofErr w:type="gramEnd"/>
            <w:r>
              <w:rPr>
                <w:rFonts w:cs="Times New Roman"/>
                <w:lang w:val="ru-RU"/>
              </w:rPr>
              <w:t>меть употреблять фразеологические обороты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Проверочная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работа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проверка знаний и умений учащихся по пройденным темам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Умение применять полученные знания в нестандартной ситуации.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3 </w:t>
            </w:r>
            <w:proofErr w:type="spellStart"/>
            <w:r>
              <w:rPr>
                <w:rFonts w:cs="Times New Roman"/>
                <w:b/>
              </w:rPr>
              <w:t>четверть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</w:rPr>
            </w:pPr>
          </w:p>
          <w:p w:rsidR="00E231A1" w:rsidRDefault="00E231A1">
            <w:pPr>
              <w:rPr>
                <w:rFonts w:cs="Times New Roman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</w:rPr>
            </w:pPr>
          </w:p>
        </w:tc>
      </w:tr>
      <w:tr w:rsidR="00E231A1" w:rsidTr="00E231A1">
        <w:tc>
          <w:tcPr>
            <w:tcW w:w="3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b/>
              </w:rPr>
              <w:t>Текст</w:t>
            </w:r>
            <w:proofErr w:type="spellEnd"/>
            <w:r>
              <w:rPr>
                <w:rFonts w:cs="Times New Roman"/>
                <w:b/>
              </w:rPr>
              <w:t xml:space="preserve"> (26 </w:t>
            </w:r>
            <w:proofErr w:type="spellStart"/>
            <w:r>
              <w:rPr>
                <w:rFonts w:cs="Times New Roman"/>
                <w:b/>
              </w:rPr>
              <w:t>часов</w:t>
            </w:r>
            <w:proofErr w:type="spellEnd"/>
            <w:r>
              <w:rPr>
                <w:rFonts w:cs="Times New Roman"/>
                <w:b/>
              </w:rPr>
              <w:t>).</w:t>
            </w:r>
          </w:p>
        </w:tc>
        <w:tc>
          <w:tcPr>
            <w:tcW w:w="10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A1" w:rsidRDefault="00E231A1">
            <w:pPr>
              <w:rPr>
                <w:rFonts w:cs="Times New Roman"/>
              </w:rPr>
            </w:pP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34-36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 чт. Книги о защитниках Отечества. </w:t>
            </w:r>
            <w:proofErr w:type="spellStart"/>
            <w:r>
              <w:rPr>
                <w:rFonts w:cs="Times New Roman"/>
                <w:i/>
                <w:lang w:val="ru-RU"/>
              </w:rPr>
              <w:t>А.Гайдар</w:t>
            </w:r>
            <w:proofErr w:type="gramStart"/>
            <w:r>
              <w:rPr>
                <w:rFonts w:cs="Times New Roman"/>
                <w:i/>
                <w:lang w:val="ru-RU"/>
              </w:rPr>
              <w:t>,Е</w:t>
            </w:r>
            <w:proofErr w:type="spellEnd"/>
            <w:proofErr w:type="gramEnd"/>
            <w:r>
              <w:rPr>
                <w:rFonts w:cs="Times New Roman"/>
                <w:i/>
                <w:lang w:val="ru-RU"/>
              </w:rPr>
              <w:t>. Благинина.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Типы текстов.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Текст-описание, повествование, рассуждение. Уметь различать типы текстов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37-38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 Книги о человеке и его делах. (Стихи С. Михалкова).</w:t>
            </w:r>
          </w:p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Тема текста. </w:t>
            </w:r>
            <w:proofErr w:type="spellStart"/>
            <w:r>
              <w:rPr>
                <w:rFonts w:cs="Times New Roman"/>
              </w:rPr>
              <w:lastRenderedPageBreak/>
              <w:t>Опорные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слова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Тема текста. Опорные слова. Составление текста по опорным словам. Уметь определять тему текста; уметь определять опорные (ключевые) слова в тексте; на основе опорных слов создавать текст.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39-40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чт.  Мама и мы</w:t>
            </w:r>
            <w:proofErr w:type="gramStart"/>
            <w:r>
              <w:rPr>
                <w:rFonts w:cs="Times New Roman"/>
                <w:i/>
                <w:lang w:val="ru-RU"/>
              </w:rPr>
              <w:t xml:space="preserve"> .</w:t>
            </w:r>
            <w:proofErr w:type="gramEnd"/>
            <w:r>
              <w:rPr>
                <w:rFonts w:cs="Times New Roman"/>
                <w:i/>
                <w:lang w:val="ru-RU"/>
              </w:rPr>
              <w:t xml:space="preserve">  (Стихи, рассказы, сказки).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Связь предложений в тексте.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Деформированный текст. Уметь из предложений составлять текст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41-42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 Книга – наш лучший друг.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Цепная связь предложений в тексте.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Цепная связь предложений в тексте. Употребление местоимений и синонимов для связи предложений. Уметь определять способы цепной связи предложений в тексте.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43-44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Мой любимый писатель.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Параллельная связь предложений в тексте.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Единая тема и смысл предложений. Параллельная связь предложений в тексте. Уметь составлять из предложений текст с параллельной связью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45-46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 «Ванька» А.П.Чехов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Сочинение по картине В.Е.Маковского «Свидание».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Уметь правильно определять и употреблять связь между предложениями в тексте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«Лесная газета» В.Бианки.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Единый временной план текста.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«Мы все хотим побывать на Луне» (Книги о космонавтах).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Любимые книги – любимые писатели.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Единый временной план текста. Время глаголов. </w:t>
            </w:r>
            <w:proofErr w:type="gramStart"/>
            <w:r>
              <w:rPr>
                <w:rFonts w:cs="Times New Roman"/>
                <w:lang w:val="ru-RU"/>
              </w:rPr>
              <w:t>Временная</w:t>
            </w:r>
            <w:proofErr w:type="gramEnd"/>
            <w:r>
              <w:rPr>
                <w:rFonts w:cs="Times New Roman"/>
                <w:lang w:val="ru-RU"/>
              </w:rPr>
              <w:t xml:space="preserve"> соотнесенность глаголов в тексте. Уметь определить типы текста; уметь находить глаголы в тексте и определять их время</w:t>
            </w:r>
            <w:proofErr w:type="gramStart"/>
            <w:r>
              <w:rPr>
                <w:rFonts w:cs="Times New Roman"/>
                <w:lang w:val="ru-RU"/>
              </w:rPr>
              <w:t xml:space="preserve"> У</w:t>
            </w:r>
            <w:proofErr w:type="gramEnd"/>
            <w:r>
              <w:rPr>
                <w:rFonts w:cs="Times New Roman"/>
                <w:lang w:val="ru-RU"/>
              </w:rPr>
              <w:t>меть редактировать повествовательные тексты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</w:p>
          <w:p w:rsidR="00E231A1" w:rsidRDefault="00E231A1">
            <w:pPr>
              <w:rPr>
                <w:rFonts w:cs="Times New Roman"/>
                <w:lang w:val="ru-RU"/>
              </w:rPr>
            </w:pP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Стили речи.</w:t>
            </w:r>
          </w:p>
          <w:p w:rsidR="00E231A1" w:rsidRDefault="00E231A1">
            <w:pPr>
              <w:rPr>
                <w:rFonts w:cs="Times New Roman"/>
                <w:i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 w:eastAsia="ru-RU"/>
              </w:rPr>
              <w:t>Вн</w:t>
            </w:r>
            <w:proofErr w:type="spellEnd"/>
            <w:r>
              <w:rPr>
                <w:rFonts w:cs="Times New Roman"/>
                <w:i/>
                <w:lang w:val="ru-RU" w:eastAsia="ru-RU"/>
              </w:rPr>
              <w:t>. чт. Книги о труде.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 чт. Газеты и </w:t>
            </w:r>
            <w:r>
              <w:rPr>
                <w:rFonts w:cs="Times New Roman"/>
                <w:i/>
                <w:lang w:val="ru-RU"/>
              </w:rPr>
              <w:lastRenderedPageBreak/>
              <w:t>журналы для детей.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Стиль речи. Разновидности стилей речи. Монолог и диалог. Уметь различать тексты в разговорном стиле и в книжном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56-57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чт.  «Про эту книгу» (Книги-самоделки из материалов периодической печати</w:t>
            </w:r>
            <w:r>
              <w:rPr>
                <w:rFonts w:cs="Times New Roman"/>
                <w:lang w:val="ru-RU"/>
              </w:rPr>
              <w:t>).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Научный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стиль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Научный стиль. Уметь </w:t>
            </w:r>
            <w:proofErr w:type="gramStart"/>
            <w:r>
              <w:rPr>
                <w:rFonts w:cs="Times New Roman"/>
                <w:lang w:val="ru-RU"/>
              </w:rPr>
              <w:t>различать научный текс от других</w:t>
            </w:r>
            <w:proofErr w:type="gramEnd"/>
            <w:r>
              <w:rPr>
                <w:rFonts w:cs="Times New Roman"/>
                <w:lang w:val="ru-RU"/>
              </w:rPr>
              <w:t>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58-59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 xml:space="preserve">.  чт. Стихи и сказки </w:t>
            </w:r>
            <w:proofErr w:type="spellStart"/>
            <w:r>
              <w:rPr>
                <w:rFonts w:cs="Times New Roman"/>
                <w:i/>
                <w:lang w:val="ru-RU"/>
              </w:rPr>
              <w:t>Дж</w:t>
            </w:r>
            <w:proofErr w:type="gramStart"/>
            <w:r>
              <w:rPr>
                <w:rFonts w:cs="Times New Roman"/>
                <w:i/>
                <w:lang w:val="ru-RU"/>
              </w:rPr>
              <w:t>.Р</w:t>
            </w:r>
            <w:proofErr w:type="gramEnd"/>
            <w:r>
              <w:rPr>
                <w:rFonts w:cs="Times New Roman"/>
                <w:i/>
                <w:lang w:val="ru-RU"/>
              </w:rPr>
              <w:t>одари</w:t>
            </w:r>
            <w:proofErr w:type="spellEnd"/>
            <w:r>
              <w:rPr>
                <w:rFonts w:cs="Times New Roman"/>
                <w:i/>
                <w:lang w:val="ru-RU"/>
              </w:rPr>
              <w:t>.</w:t>
            </w:r>
          </w:p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Словари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  <w:p w:rsidR="00E231A1" w:rsidRDefault="00E231A1">
            <w:pPr>
              <w:rPr>
                <w:rFonts w:cs="Times New Roman"/>
              </w:rPr>
            </w:pPr>
          </w:p>
          <w:p w:rsidR="00E231A1" w:rsidRDefault="00E231A1">
            <w:pPr>
              <w:rPr>
                <w:rFonts w:cs="Times New Roman"/>
              </w:rPr>
            </w:pPr>
          </w:p>
          <w:p w:rsidR="00E231A1" w:rsidRDefault="00E231A1">
            <w:pPr>
              <w:rPr>
                <w:rFonts w:cs="Times New Roman"/>
              </w:rPr>
            </w:pPr>
          </w:p>
          <w:p w:rsidR="00E231A1" w:rsidRDefault="00E231A1">
            <w:pPr>
              <w:rPr>
                <w:rFonts w:cs="Times New Roman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Словарь. Виды словарей. Использование словарей при чтении. Уметь работать со словарями</w:t>
            </w:r>
          </w:p>
        </w:tc>
      </w:tr>
      <w:tr w:rsidR="00E231A1" w:rsidTr="00E231A1">
        <w:tc>
          <w:tcPr>
            <w:tcW w:w="3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jc w:val="center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Культура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общения</w:t>
            </w:r>
            <w:proofErr w:type="spellEnd"/>
            <w:r>
              <w:rPr>
                <w:rFonts w:cs="Times New Roman"/>
                <w:b/>
              </w:rPr>
              <w:t xml:space="preserve"> (7 </w:t>
            </w:r>
            <w:proofErr w:type="spellStart"/>
            <w:r>
              <w:rPr>
                <w:rFonts w:cs="Times New Roman"/>
                <w:b/>
              </w:rPr>
              <w:t>часов</w:t>
            </w:r>
            <w:proofErr w:type="spellEnd"/>
            <w:r>
              <w:rPr>
                <w:rFonts w:cs="Times New Roman"/>
                <w:b/>
              </w:rPr>
              <w:t>).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</w:p>
        </w:tc>
        <w:tc>
          <w:tcPr>
            <w:tcW w:w="10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1A1" w:rsidRDefault="00E231A1">
            <w:pPr>
              <w:rPr>
                <w:rFonts w:cs="Times New Roman"/>
              </w:rPr>
            </w:pP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</w:t>
            </w:r>
          </w:p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Вн</w:t>
            </w:r>
            <w:proofErr w:type="spellEnd"/>
            <w:r>
              <w:rPr>
                <w:rFonts w:cs="Times New Roman"/>
                <w:lang w:val="ru-RU"/>
              </w:rPr>
              <w:t>.  чт. Что говорят стихи. (Поэзия С. Марашка).</w:t>
            </w:r>
          </w:p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Культура общения.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Читаем любимые книги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0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Слова приветствия, прощания, просьбы, благодарности, извинения. Умение дискутировать, использовать вежливые слова в диалоге.</w:t>
            </w:r>
          </w:p>
        </w:tc>
      </w:tr>
      <w:tr w:rsidR="00E231A1" w:rsidTr="00E231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Проверь себя.</w:t>
            </w:r>
          </w:p>
          <w:p w:rsidR="00E231A1" w:rsidRDefault="00E231A1">
            <w:pPr>
              <w:rPr>
                <w:rFonts w:cs="Times New Roman"/>
                <w:i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Читаем любимые книги.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0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Уметь ориентироваться в изученных понятиях, отличать их и правильно называть признаки понятий.</w:t>
            </w:r>
          </w:p>
        </w:tc>
      </w:tr>
      <w:tr w:rsidR="00E231A1" w:rsidTr="00E231A1">
        <w:trPr>
          <w:trHeight w:val="6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Анализ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проверочной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работы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0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</w:rPr>
            </w:pPr>
          </w:p>
        </w:tc>
      </w:tr>
      <w:tr w:rsidR="00E231A1" w:rsidTr="00E231A1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66-67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</w:rPr>
            </w:pPr>
            <w:r>
              <w:rPr>
                <w:rFonts w:cs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i/>
                <w:lang w:val="ru-RU"/>
              </w:rPr>
              <w:t>Вн</w:t>
            </w:r>
            <w:proofErr w:type="spellEnd"/>
            <w:r>
              <w:rPr>
                <w:rFonts w:cs="Times New Roman"/>
                <w:i/>
                <w:lang w:val="ru-RU"/>
              </w:rPr>
              <w:t>.  чт. О чём мы будем читать летом.</w:t>
            </w:r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</w:rPr>
              <w:t>Повторение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пройденного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за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год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0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Уметь ориентироваться в изученных понятиях, отличать их и правильно называть признаки понятий.</w:t>
            </w:r>
          </w:p>
        </w:tc>
      </w:tr>
      <w:tr w:rsidR="00E231A1" w:rsidTr="00E231A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  <w:i/>
              </w:rPr>
            </w:pPr>
            <w:proofErr w:type="spellStart"/>
            <w:r>
              <w:rPr>
                <w:rFonts w:cs="Times New Roman"/>
              </w:rPr>
              <w:t>Итоговое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занятие</w:t>
            </w:r>
            <w:proofErr w:type="spellEnd"/>
            <w:r>
              <w:rPr>
                <w:rFonts w:cs="Times New Roman"/>
              </w:rPr>
              <w:t xml:space="preserve"> КВН.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1A1" w:rsidRDefault="00E231A1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1A1" w:rsidRDefault="00E231A1">
            <w:pPr>
              <w:rPr>
                <w:rFonts w:cs="Times New Roman"/>
              </w:rPr>
            </w:pPr>
          </w:p>
        </w:tc>
      </w:tr>
    </w:tbl>
    <w:p w:rsidR="006E7F1C" w:rsidRDefault="006E7F1C"/>
    <w:sectPr w:rsidR="006E7F1C" w:rsidSect="00E231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231A1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49C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5EA7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1A1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1A1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934</Words>
  <Characters>5328</Characters>
  <Application>Microsoft Office Word</Application>
  <DocSecurity>0</DocSecurity>
  <Lines>44</Lines>
  <Paragraphs>12</Paragraphs>
  <ScaleCrop>false</ScaleCrop>
  <Company>Microsoft</Company>
  <LinksUpToDate>false</LinksUpToDate>
  <CharactersWithSpaces>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2018-09-19T09:54:00Z</dcterms:created>
  <dcterms:modified xsi:type="dcterms:W3CDTF">2018-09-19T10:00:00Z</dcterms:modified>
</cp:coreProperties>
</file>